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B21" w:rsidRPr="00332B21" w:rsidRDefault="00332B21" w:rsidP="00332B21">
      <w:pPr>
        <w:tabs>
          <w:tab w:val="decimal" w:pos="741"/>
        </w:tabs>
        <w:suppressAutoHyphens/>
        <w:jc w:val="right"/>
        <w:rPr>
          <w:lang w:eastAsia="ar-SA"/>
        </w:rPr>
      </w:pPr>
      <w:r>
        <w:rPr>
          <w:lang w:eastAsia="ar-SA"/>
        </w:rPr>
        <w:t>Priedas 1.</w:t>
      </w:r>
    </w:p>
    <w:p w:rsidR="0052191B" w:rsidRDefault="0052191B" w:rsidP="0052191B">
      <w:pPr>
        <w:tabs>
          <w:tab w:val="decimal" w:pos="741"/>
        </w:tabs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___________________________________________</w:t>
      </w:r>
    </w:p>
    <w:p w:rsidR="0052191B" w:rsidRDefault="0052191B" w:rsidP="0052191B">
      <w:pPr>
        <w:tabs>
          <w:tab w:val="decimal" w:pos="741"/>
        </w:tabs>
        <w:suppressAutoHyphens/>
        <w:jc w:val="center"/>
        <w:rPr>
          <w:sz w:val="20"/>
          <w:lang w:eastAsia="ar-SA"/>
        </w:rPr>
      </w:pPr>
      <w:r>
        <w:rPr>
          <w:sz w:val="20"/>
          <w:lang w:eastAsia="ar-SA"/>
        </w:rPr>
        <w:t>(tiekėjo pavadinimas arba vardas ir pavardė)</w:t>
      </w:r>
    </w:p>
    <w:p w:rsidR="0052191B" w:rsidRDefault="0052191B" w:rsidP="0052191B">
      <w:pPr>
        <w:suppressAutoHyphens/>
        <w:jc w:val="center"/>
        <w:rPr>
          <w:b/>
          <w:szCs w:val="24"/>
          <w:lang w:eastAsia="ar-SA"/>
        </w:rPr>
      </w:pPr>
    </w:p>
    <w:p w:rsidR="00BF37E9" w:rsidRDefault="00BF37E9" w:rsidP="0052191B">
      <w:pPr>
        <w:suppressAutoHyphens/>
        <w:jc w:val="center"/>
        <w:rPr>
          <w:b/>
          <w:szCs w:val="24"/>
          <w:lang w:eastAsia="ar-SA"/>
        </w:rPr>
      </w:pPr>
    </w:p>
    <w:p w:rsidR="00BF37E9" w:rsidRDefault="00BF37E9" w:rsidP="0052191B">
      <w:pPr>
        <w:suppressAutoHyphens/>
        <w:jc w:val="center"/>
        <w:rPr>
          <w:b/>
          <w:szCs w:val="24"/>
          <w:lang w:eastAsia="ar-SA"/>
        </w:rPr>
      </w:pPr>
    </w:p>
    <w:p w:rsidR="0052191B" w:rsidRDefault="0052191B" w:rsidP="0052191B">
      <w:pPr>
        <w:suppressAutoHyphens/>
        <w:jc w:val="center"/>
        <w:rPr>
          <w:b/>
          <w:caps/>
          <w:lang w:eastAsia="ar-SA"/>
        </w:rPr>
      </w:pPr>
      <w:r>
        <w:rPr>
          <w:b/>
          <w:caps/>
          <w:lang w:eastAsia="ar-SA"/>
        </w:rPr>
        <w:t xml:space="preserve">Kainos pasiūlymas </w:t>
      </w:r>
    </w:p>
    <w:p w:rsidR="00BF37E9" w:rsidRDefault="00BF37E9" w:rsidP="0052191B">
      <w:pPr>
        <w:suppressAutoHyphens/>
        <w:jc w:val="center"/>
        <w:rPr>
          <w:b/>
          <w:caps/>
          <w:lang w:eastAsia="ar-SA"/>
        </w:rPr>
      </w:pPr>
    </w:p>
    <w:p w:rsidR="0052191B" w:rsidRDefault="0052191B" w:rsidP="0052191B">
      <w:pPr>
        <w:suppressAutoHyphens/>
        <w:jc w:val="center"/>
        <w:rPr>
          <w:lang w:eastAsia="ar-SA"/>
        </w:rPr>
      </w:pPr>
      <w:r>
        <w:rPr>
          <w:lang w:eastAsia="ar-SA"/>
        </w:rPr>
        <w:t>_____________ d. Nr. ________</w:t>
      </w:r>
    </w:p>
    <w:p w:rsidR="0052191B" w:rsidRDefault="0052191B" w:rsidP="0052191B">
      <w:pPr>
        <w:ind w:right="1538"/>
        <w:jc w:val="center"/>
        <w:rPr>
          <w:bCs/>
          <w:color w:val="000000"/>
          <w:sz w:val="20"/>
        </w:rPr>
      </w:pPr>
      <w:r>
        <w:rPr>
          <w:bCs/>
          <w:color w:val="000000"/>
          <w:sz w:val="20"/>
        </w:rPr>
        <w:t>(data)</w:t>
      </w:r>
    </w:p>
    <w:p w:rsidR="0052191B" w:rsidRDefault="0052191B" w:rsidP="0052191B">
      <w:pPr>
        <w:tabs>
          <w:tab w:val="decimal" w:pos="741"/>
        </w:tabs>
        <w:suppressAutoHyphens/>
        <w:jc w:val="center"/>
        <w:rPr>
          <w:szCs w:val="24"/>
          <w:lang w:eastAsia="ar-SA"/>
        </w:rPr>
      </w:pPr>
      <w:r>
        <w:rPr>
          <w:lang w:eastAsia="ar-SA"/>
        </w:rPr>
        <w:t>______________</w:t>
      </w:r>
    </w:p>
    <w:p w:rsidR="0052191B" w:rsidRDefault="0052191B" w:rsidP="0052191B">
      <w:pPr>
        <w:tabs>
          <w:tab w:val="decimal" w:pos="741"/>
        </w:tabs>
        <w:suppressAutoHyphens/>
        <w:jc w:val="center"/>
        <w:rPr>
          <w:bCs/>
          <w:color w:val="000000"/>
          <w:sz w:val="20"/>
        </w:rPr>
      </w:pPr>
      <w:r>
        <w:rPr>
          <w:bCs/>
          <w:color w:val="000000"/>
          <w:sz w:val="20"/>
        </w:rPr>
        <w:t>(sudarymo vieta)</w:t>
      </w:r>
    </w:p>
    <w:p w:rsidR="0052191B" w:rsidRDefault="0052191B" w:rsidP="0052191B">
      <w:pPr>
        <w:tabs>
          <w:tab w:val="decimal" w:pos="741"/>
        </w:tabs>
        <w:suppressAutoHyphens/>
        <w:jc w:val="center"/>
        <w:rPr>
          <w:szCs w:val="24"/>
          <w:lang w:eastAsia="ar-SA"/>
        </w:rPr>
      </w:pPr>
    </w:p>
    <w:tbl>
      <w:tblPr>
        <w:tblW w:w="0" w:type="auto"/>
        <w:tblLook w:val="04A0"/>
      </w:tblPr>
      <w:tblGrid>
        <w:gridCol w:w="9576"/>
      </w:tblGrid>
      <w:tr w:rsidR="0052191B" w:rsidTr="00421019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191B" w:rsidRDefault="0052191B" w:rsidP="00BF37E9">
            <w:pPr>
              <w:suppressAutoHyphens/>
              <w:jc w:val="both"/>
              <w:rPr>
                <w:lang w:eastAsia="ar-SA"/>
              </w:rPr>
            </w:pPr>
            <w:r>
              <w:rPr>
                <w:b/>
                <w:bCs/>
                <w:lang w:eastAsia="ar-SA"/>
              </w:rPr>
              <w:t>Objektas:</w:t>
            </w:r>
            <w:r w:rsidR="00BF37E9">
              <w:rPr>
                <w:b/>
                <w:bCs/>
                <w:lang w:eastAsia="ar-SA"/>
              </w:rPr>
              <w:t xml:space="preserve"> </w:t>
            </w:r>
            <w:r w:rsidR="00BF37E9">
              <w:rPr>
                <w:lang w:eastAsia="ar-SA"/>
              </w:rPr>
              <w:t xml:space="preserve">Atnaujinamas (modernizuojamas) daugiabutis namas: </w:t>
            </w:r>
            <w:r w:rsidR="00BF37E9" w:rsidRPr="00BF37E9">
              <w:rPr>
                <w:lang w:eastAsia="ar-SA"/>
              </w:rPr>
              <w:t>S.Šimkaus g.12, Klaipėdoje, 1958 metų statybos, 7860,4 m</w:t>
            </w:r>
            <w:r w:rsidR="00BF37E9" w:rsidRPr="00BF37E9">
              <w:rPr>
                <w:vertAlign w:val="superscript"/>
                <w:lang w:eastAsia="ar-SA"/>
              </w:rPr>
              <w:t>2</w:t>
            </w:r>
            <w:r w:rsidR="00BF37E9" w:rsidRPr="00BF37E9">
              <w:rPr>
                <w:lang w:eastAsia="ar-SA"/>
              </w:rPr>
              <w:t xml:space="preserve"> bendro ploto, 4 aukštų, 76 butų, 19 negyvenamosios paskirties patalpų.</w:t>
            </w:r>
          </w:p>
          <w:p w:rsidR="00BF37E9" w:rsidRPr="00BF37E9" w:rsidRDefault="00BF37E9" w:rsidP="00BF37E9">
            <w:pPr>
              <w:suppressAutoHyphens/>
              <w:jc w:val="both"/>
              <w:rPr>
                <w:b/>
                <w:bCs/>
                <w:szCs w:val="24"/>
                <w:lang w:eastAsia="ar-SA"/>
              </w:rPr>
            </w:pPr>
          </w:p>
          <w:p w:rsidR="0052191B" w:rsidRPr="00BF37E9" w:rsidRDefault="00BF37E9" w:rsidP="00BF37E9">
            <w:pPr>
              <w:suppressAutoHyphens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Atnaujinimo (modernizavimo) darbų bendroji ir specialioji techninė priežiūra</w:t>
            </w:r>
          </w:p>
        </w:tc>
      </w:tr>
    </w:tbl>
    <w:p w:rsidR="0052191B" w:rsidRDefault="0052191B" w:rsidP="0052191B">
      <w:pPr>
        <w:suppressAutoHyphens/>
        <w:ind w:firstLine="2160"/>
        <w:rPr>
          <w:sz w:val="20"/>
          <w:lang w:eastAsia="ar-SA"/>
        </w:rPr>
      </w:pPr>
      <w:r>
        <w:rPr>
          <w:sz w:val="20"/>
          <w:lang w:eastAsia="ar-SA"/>
        </w:rPr>
        <w:t xml:space="preserve">(trumpas </w:t>
      </w:r>
      <w:proofErr w:type="spellStart"/>
      <w:r w:rsidR="00BF37E9">
        <w:rPr>
          <w:sz w:val="20"/>
          <w:lang w:eastAsia="ar-SA"/>
        </w:rPr>
        <w:t>paslaugų</w:t>
      </w:r>
      <w:r>
        <w:rPr>
          <w:sz w:val="20"/>
          <w:lang w:eastAsia="ar-SA"/>
        </w:rPr>
        <w:t>prašymas</w:t>
      </w:r>
      <w:proofErr w:type="spellEnd"/>
      <w:r>
        <w:rPr>
          <w:sz w:val="20"/>
          <w:lang w:eastAsia="ar-SA"/>
        </w:rPr>
        <w:t>)</w:t>
      </w:r>
    </w:p>
    <w:p w:rsidR="002A1654" w:rsidRDefault="002A1654" w:rsidP="0052191B">
      <w:pPr>
        <w:suppressAutoHyphens/>
        <w:ind w:firstLine="2160"/>
        <w:rPr>
          <w:i/>
          <w:sz w:val="20"/>
          <w:lang w:eastAsia="ar-SA"/>
        </w:rPr>
      </w:pPr>
    </w:p>
    <w:p w:rsidR="0052191B" w:rsidRDefault="0052191B" w:rsidP="0052191B">
      <w:pPr>
        <w:suppressAutoHyphens/>
        <w:ind w:firstLine="62"/>
        <w:rPr>
          <w:szCs w:val="24"/>
          <w:lang w:eastAsia="ar-SA"/>
        </w:rPr>
      </w:pPr>
      <w:r>
        <w:rPr>
          <w:b/>
          <w:lang w:eastAsia="ar-SA"/>
        </w:rPr>
        <w:t>Užsakovas:</w:t>
      </w:r>
      <w:r w:rsidR="002A1654" w:rsidRPr="002A1654">
        <w:rPr>
          <w:b/>
          <w:i/>
          <w:lang w:eastAsia="ar-SA"/>
        </w:rPr>
        <w:t xml:space="preserve"> </w:t>
      </w:r>
      <w:r w:rsidR="002A1654">
        <w:rPr>
          <w:b/>
          <w:i/>
          <w:lang w:eastAsia="ar-SA"/>
        </w:rPr>
        <w:t xml:space="preserve">   </w:t>
      </w:r>
      <w:r w:rsidR="002A1654" w:rsidRPr="002A1654">
        <w:rPr>
          <w:u w:val="single"/>
          <w:lang w:eastAsia="ar-SA"/>
        </w:rPr>
        <w:t>Daugiabučio namo savininkų bendrija „BASTAS“</w:t>
      </w:r>
      <w:r w:rsidR="002A1654">
        <w:rPr>
          <w:u w:val="single"/>
          <w:lang w:eastAsia="ar-SA"/>
        </w:rPr>
        <w:t>, S.Šimkaus g.12, Klaipėda</w:t>
      </w:r>
      <w:r w:rsidR="002A1654">
        <w:rPr>
          <w:b/>
          <w:i/>
          <w:lang w:eastAsia="ar-SA"/>
        </w:rPr>
        <w:t xml:space="preserve"> </w:t>
      </w:r>
    </w:p>
    <w:p w:rsidR="0052191B" w:rsidRDefault="0052191B" w:rsidP="0052191B">
      <w:pPr>
        <w:suppressAutoHyphens/>
        <w:jc w:val="center"/>
        <w:rPr>
          <w:sz w:val="20"/>
          <w:lang w:eastAsia="ar-SA"/>
        </w:rPr>
      </w:pPr>
      <w:r>
        <w:rPr>
          <w:sz w:val="20"/>
          <w:lang w:eastAsia="ar-SA"/>
        </w:rPr>
        <w:t>(vardas ir pavardė (arba pavadinimas) ir adresas)</w:t>
      </w:r>
    </w:p>
    <w:p w:rsidR="002A1654" w:rsidRDefault="002A1654" w:rsidP="0052191B">
      <w:pPr>
        <w:suppressAutoHyphens/>
        <w:jc w:val="center"/>
        <w:rPr>
          <w:sz w:val="20"/>
          <w:lang w:eastAsia="ar-SA"/>
        </w:rPr>
      </w:pPr>
    </w:p>
    <w:p w:rsidR="0052191B" w:rsidRDefault="002A1654" w:rsidP="002A1654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1. </w:t>
      </w:r>
      <w:r w:rsidR="0052191B">
        <w:rPr>
          <w:lang w:eastAsia="ar-SA"/>
        </w:rPr>
        <w:t>Išnagrinėjus kvietimą dalyvauti pirkime, sutarties sąlygas ir kitus pirkimo dokumentus, susijusius su šiuo kvietimu ir sutarties vykdymu, siūlom</w:t>
      </w:r>
      <w:r w:rsidR="00332B21">
        <w:rPr>
          <w:lang w:eastAsia="ar-SA"/>
        </w:rPr>
        <w:t>e</w:t>
      </w:r>
      <w:r w:rsidR="0052191B">
        <w:rPr>
          <w:lang w:eastAsia="ar-SA"/>
        </w:rPr>
        <w:t xml:space="preserve"> </w:t>
      </w:r>
      <w:r w:rsidR="00BF37E9">
        <w:rPr>
          <w:lang w:eastAsia="ar-SA"/>
        </w:rPr>
        <w:t xml:space="preserve">suteikti </w:t>
      </w:r>
      <w:r w:rsidR="0052191B">
        <w:rPr>
          <w:lang w:eastAsia="ar-SA"/>
        </w:rPr>
        <w:t>statybos techninės priežiūros paslaugas, pagal sąlygas,</w:t>
      </w:r>
      <w:r w:rsidR="00332B21">
        <w:rPr>
          <w:lang w:eastAsia="ar-SA"/>
        </w:rPr>
        <w:t xml:space="preserve"> nurodytas pirkimo dokumentuose, už pirkimo dokumentuose nurodytą fiksuotą kainą. Paslaugų teikimui bus paskirtas atestuotas specialistas, kurį apibūdinantys duomenys pateikiami žemiau:</w:t>
      </w:r>
    </w:p>
    <w:p w:rsidR="00E21150" w:rsidRDefault="00E21150" w:rsidP="002A1654">
      <w:pPr>
        <w:suppressAutoHyphens/>
        <w:jc w:val="both"/>
        <w:rPr>
          <w:lang w:eastAsia="ar-SA"/>
        </w:rPr>
      </w:pPr>
    </w:p>
    <w:p w:rsidR="00BF37E9" w:rsidRDefault="00FD73AD" w:rsidP="00E21150">
      <w:pPr>
        <w:suppressAutoHyphens/>
        <w:spacing w:after="120"/>
        <w:ind w:left="360"/>
        <w:jc w:val="both"/>
        <w:rPr>
          <w:lang w:eastAsia="ar-SA"/>
        </w:rPr>
      </w:pPr>
      <w:r>
        <w:rPr>
          <w:lang w:eastAsia="ar-SA"/>
        </w:rPr>
        <w:t>1.</w:t>
      </w:r>
      <w:r w:rsidR="00332B21">
        <w:rPr>
          <w:lang w:eastAsia="ar-SA"/>
        </w:rPr>
        <w:t>1. Vardas, pavardė:...................................................................................................................</w:t>
      </w:r>
    </w:p>
    <w:p w:rsidR="00332B21" w:rsidRDefault="00FD73AD" w:rsidP="00BF37E9">
      <w:pPr>
        <w:suppressAutoHyphens/>
        <w:ind w:left="360"/>
        <w:jc w:val="both"/>
        <w:rPr>
          <w:lang w:eastAsia="ar-SA"/>
        </w:rPr>
      </w:pPr>
      <w:r>
        <w:rPr>
          <w:lang w:eastAsia="ar-SA"/>
        </w:rPr>
        <w:t>1.</w:t>
      </w:r>
      <w:r w:rsidR="00332B21">
        <w:rPr>
          <w:lang w:eastAsia="ar-SA"/>
        </w:rPr>
        <w:t>2. Išsilavinimas, specialybė, mokslo įstaiga, mokslo cenzas.............................. .....................</w:t>
      </w:r>
    </w:p>
    <w:p w:rsidR="00332B21" w:rsidRDefault="00332B21" w:rsidP="00E21150">
      <w:pPr>
        <w:suppressAutoHyphens/>
        <w:spacing w:after="120"/>
        <w:ind w:left="360"/>
        <w:jc w:val="both"/>
        <w:rPr>
          <w:lang w:eastAsia="ar-SA"/>
        </w:rPr>
      </w:pPr>
      <w:r>
        <w:rPr>
          <w:lang w:eastAsia="ar-SA"/>
        </w:rPr>
        <w:tab/>
        <w:t>..............................................................................................................................................</w:t>
      </w:r>
    </w:p>
    <w:p w:rsidR="00E21150" w:rsidRDefault="00FD73AD" w:rsidP="00E21150">
      <w:pPr>
        <w:suppressAutoHyphens/>
        <w:ind w:left="851" w:hanging="425"/>
        <w:jc w:val="both"/>
        <w:rPr>
          <w:lang w:eastAsia="ar-SA"/>
        </w:rPr>
      </w:pPr>
      <w:r>
        <w:rPr>
          <w:lang w:eastAsia="ar-SA"/>
        </w:rPr>
        <w:t>1.</w:t>
      </w:r>
      <w:r w:rsidR="00332B21">
        <w:rPr>
          <w:lang w:eastAsia="ar-SA"/>
        </w:rPr>
        <w:t xml:space="preserve">3. Bendrosios ir specialiosios statybos techninės priežiūros </w:t>
      </w:r>
      <w:r>
        <w:rPr>
          <w:lang w:eastAsia="ar-SA"/>
        </w:rPr>
        <w:t xml:space="preserve">vadovo </w:t>
      </w:r>
      <w:r w:rsidR="00332B21">
        <w:rPr>
          <w:lang w:eastAsia="ar-SA"/>
        </w:rPr>
        <w:t xml:space="preserve">atestatas </w:t>
      </w:r>
      <w:r w:rsidR="00E21150">
        <w:rPr>
          <w:lang w:eastAsia="ar-SA"/>
        </w:rPr>
        <w:t xml:space="preserve">(-ai): </w:t>
      </w:r>
      <w:proofErr w:type="spellStart"/>
      <w:r w:rsidR="00332B21">
        <w:rPr>
          <w:lang w:eastAsia="ar-SA"/>
        </w:rPr>
        <w:t>Nr</w:t>
      </w:r>
      <w:proofErr w:type="spellEnd"/>
      <w:r w:rsidR="00332B21">
        <w:rPr>
          <w:lang w:eastAsia="ar-SA"/>
        </w:rPr>
        <w:t>................, pirmą kart</w:t>
      </w:r>
      <w:r w:rsidR="00E21150">
        <w:rPr>
          <w:lang w:eastAsia="ar-SA"/>
        </w:rPr>
        <w:t xml:space="preserve">ą išduotas ............. metais, </w:t>
      </w:r>
    </w:p>
    <w:p w:rsidR="00332B21" w:rsidRDefault="00E21150" w:rsidP="00E21150">
      <w:pPr>
        <w:suppressAutoHyphens/>
        <w:ind w:left="851"/>
        <w:jc w:val="both"/>
        <w:rPr>
          <w:lang w:eastAsia="ar-SA"/>
        </w:rPr>
      </w:pPr>
      <w:proofErr w:type="spellStart"/>
      <w:r>
        <w:rPr>
          <w:lang w:eastAsia="ar-SA"/>
        </w:rPr>
        <w:t>Nr</w:t>
      </w:r>
      <w:proofErr w:type="spellEnd"/>
      <w:r>
        <w:rPr>
          <w:lang w:eastAsia="ar-SA"/>
        </w:rPr>
        <w:t>..........., pirmą kartą išduotas ........ metais;</w:t>
      </w:r>
    </w:p>
    <w:p w:rsidR="00E21150" w:rsidRDefault="00E21150" w:rsidP="00E21150">
      <w:pPr>
        <w:suppressAutoHyphens/>
        <w:spacing w:after="120"/>
        <w:ind w:left="851"/>
        <w:jc w:val="both"/>
        <w:rPr>
          <w:lang w:eastAsia="ar-SA"/>
        </w:rPr>
      </w:pPr>
      <w:r>
        <w:rPr>
          <w:lang w:eastAsia="ar-SA"/>
        </w:rPr>
        <w:t>.......................................................................</w:t>
      </w:r>
    </w:p>
    <w:p w:rsidR="00E21150" w:rsidRDefault="00E21150" w:rsidP="00BF37E9">
      <w:pPr>
        <w:suppressAutoHyphens/>
        <w:ind w:left="360"/>
        <w:jc w:val="both"/>
        <w:rPr>
          <w:lang w:eastAsia="ar-SA"/>
        </w:rPr>
      </w:pPr>
      <w:r>
        <w:rPr>
          <w:lang w:eastAsia="ar-SA"/>
        </w:rPr>
        <w:t>1.</w:t>
      </w:r>
      <w:r w:rsidR="00FD73AD">
        <w:rPr>
          <w:lang w:eastAsia="ar-SA"/>
        </w:rPr>
        <w:t xml:space="preserve">4. Kitos </w:t>
      </w:r>
      <w:r>
        <w:rPr>
          <w:lang w:eastAsia="ar-SA"/>
        </w:rPr>
        <w:t xml:space="preserve">(-ų) </w:t>
      </w:r>
      <w:r w:rsidR="00FD73AD">
        <w:rPr>
          <w:lang w:eastAsia="ar-SA"/>
        </w:rPr>
        <w:t>statybos pagrindinės veiklos vadovo atestatas (-ai)</w:t>
      </w:r>
      <w:r>
        <w:rPr>
          <w:lang w:eastAsia="ar-SA"/>
        </w:rPr>
        <w:t xml:space="preserve"> </w:t>
      </w:r>
      <w:r w:rsidRPr="00E21150">
        <w:rPr>
          <w:i/>
          <w:lang w:eastAsia="ar-SA"/>
        </w:rPr>
        <w:t>(jeigu turi)</w:t>
      </w:r>
      <w:r>
        <w:rPr>
          <w:lang w:eastAsia="ar-SA"/>
        </w:rPr>
        <w:t>:</w:t>
      </w:r>
    </w:p>
    <w:p w:rsidR="00E21150" w:rsidRDefault="00FD73AD" w:rsidP="00BF37E9">
      <w:pPr>
        <w:suppressAutoHyphens/>
        <w:ind w:left="360"/>
        <w:jc w:val="both"/>
        <w:rPr>
          <w:lang w:eastAsia="ar-SA"/>
        </w:rPr>
      </w:pPr>
      <w:r>
        <w:rPr>
          <w:lang w:eastAsia="ar-SA"/>
        </w:rPr>
        <w:t xml:space="preserve"> </w:t>
      </w:r>
      <w:proofErr w:type="spellStart"/>
      <w:r>
        <w:rPr>
          <w:lang w:eastAsia="ar-SA"/>
        </w:rPr>
        <w:t>Nr</w:t>
      </w:r>
      <w:proofErr w:type="spellEnd"/>
      <w:r>
        <w:rPr>
          <w:lang w:eastAsia="ar-SA"/>
        </w:rPr>
        <w:t>...........</w:t>
      </w:r>
      <w:r w:rsidR="00E21150">
        <w:rPr>
          <w:lang w:eastAsia="ar-SA"/>
        </w:rPr>
        <w:t>, pirmą kartą išduotas ..........</w:t>
      </w:r>
      <w:r>
        <w:rPr>
          <w:lang w:eastAsia="ar-SA"/>
        </w:rPr>
        <w:t>metais</w:t>
      </w:r>
      <w:r w:rsidR="00E21150">
        <w:rPr>
          <w:lang w:eastAsia="ar-SA"/>
        </w:rPr>
        <w:t>............................................................... veiklai;</w:t>
      </w:r>
    </w:p>
    <w:p w:rsidR="00FD73AD" w:rsidRDefault="00FD73AD" w:rsidP="00BF37E9">
      <w:pPr>
        <w:suppressAutoHyphens/>
        <w:ind w:left="360"/>
        <w:jc w:val="both"/>
        <w:rPr>
          <w:i/>
          <w:lang w:eastAsia="ar-SA"/>
        </w:rPr>
      </w:pPr>
      <w:r>
        <w:rPr>
          <w:lang w:eastAsia="ar-SA"/>
        </w:rPr>
        <w:t xml:space="preserve"> </w:t>
      </w:r>
      <w:proofErr w:type="spellStart"/>
      <w:r>
        <w:rPr>
          <w:lang w:eastAsia="ar-SA"/>
        </w:rPr>
        <w:t>Nr</w:t>
      </w:r>
      <w:proofErr w:type="spellEnd"/>
      <w:r>
        <w:rPr>
          <w:lang w:eastAsia="ar-SA"/>
        </w:rPr>
        <w:t>.........</w:t>
      </w:r>
      <w:r w:rsidR="00E21150">
        <w:rPr>
          <w:lang w:eastAsia="ar-SA"/>
        </w:rPr>
        <w:t>..</w:t>
      </w:r>
      <w:r>
        <w:rPr>
          <w:lang w:eastAsia="ar-SA"/>
        </w:rPr>
        <w:t xml:space="preserve">, pirmą kartą išduotas ..........metais </w:t>
      </w:r>
      <w:r w:rsidR="00E21150">
        <w:rPr>
          <w:lang w:eastAsia="ar-SA"/>
        </w:rPr>
        <w:t>................................................................veiklai;</w:t>
      </w:r>
    </w:p>
    <w:p w:rsidR="00FD73AD" w:rsidRDefault="00E21150" w:rsidP="00BF37E9">
      <w:pPr>
        <w:suppressAutoHyphens/>
        <w:ind w:left="360"/>
        <w:jc w:val="both"/>
        <w:rPr>
          <w:lang w:eastAsia="ar-SA"/>
        </w:rPr>
      </w:pPr>
      <w:r>
        <w:rPr>
          <w:lang w:eastAsia="ar-SA"/>
        </w:rPr>
        <w:t>.................................................................................................................................................</w:t>
      </w:r>
    </w:p>
    <w:p w:rsidR="00E21150" w:rsidRDefault="00E21150" w:rsidP="00BF37E9">
      <w:pPr>
        <w:suppressAutoHyphens/>
        <w:ind w:left="360"/>
        <w:jc w:val="both"/>
        <w:rPr>
          <w:lang w:eastAsia="ar-SA"/>
        </w:rPr>
      </w:pPr>
    </w:p>
    <w:p w:rsidR="0052191B" w:rsidRDefault="0052191B" w:rsidP="0052191B">
      <w:pPr>
        <w:suppressAutoHyphens/>
        <w:jc w:val="both"/>
        <w:rPr>
          <w:szCs w:val="24"/>
          <w:lang w:eastAsia="ar-SA"/>
        </w:rPr>
      </w:pPr>
      <w:r>
        <w:rPr>
          <w:lang w:eastAsia="ar-SA"/>
        </w:rPr>
        <w:t xml:space="preserve">2. Pasiūlymas galioja __________ dienų, skaičiuojant nuo </w:t>
      </w:r>
      <w:r w:rsidR="00FF1257">
        <w:rPr>
          <w:lang w:eastAsia="ar-SA"/>
        </w:rPr>
        <w:t>susipažinimo</w:t>
      </w:r>
      <w:r>
        <w:rPr>
          <w:lang w:eastAsia="ar-SA"/>
        </w:rPr>
        <w:t xml:space="preserve"> su pasiūlymais dienos. Šis pasiūlymas išlieka įpareigojantis ir gali būti priimtas bet kuriuo metu iki šio termino pabaigos.</w:t>
      </w:r>
    </w:p>
    <w:p w:rsidR="0052191B" w:rsidRDefault="0052191B" w:rsidP="0052191B">
      <w:pPr>
        <w:rPr>
          <w:sz w:val="10"/>
          <w:szCs w:val="10"/>
        </w:rPr>
      </w:pPr>
    </w:p>
    <w:p w:rsidR="0052191B" w:rsidRDefault="0052191B" w:rsidP="0052191B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3. Šiuo dokumentu patvirtinama, kad šis pasiūlymas parengtas pagal Jūsų pateiktus pirkimo dokumentus, kurie kartu su prie šio  pasiūlymo pridedama informacija / užpildytomis formomis, </w:t>
      </w:r>
      <w:r>
        <w:rPr>
          <w:lang w:eastAsia="ar-SA"/>
        </w:rPr>
        <w:lastRenderedPageBreak/>
        <w:t>reikalaujamomis Jūsų pirkimo sąlygose, sudaro pasiūlymą ir bus sutarties neatsiejama dalis, jeigu pasiūlymas bus priimtas.</w:t>
      </w:r>
    </w:p>
    <w:p w:rsidR="0052191B" w:rsidRDefault="0052191B" w:rsidP="0052191B">
      <w:pPr>
        <w:rPr>
          <w:sz w:val="10"/>
          <w:szCs w:val="10"/>
        </w:rPr>
      </w:pPr>
    </w:p>
    <w:p w:rsidR="0052191B" w:rsidRDefault="0052191B" w:rsidP="0052191B">
      <w:pPr>
        <w:suppressAutoHyphens/>
        <w:jc w:val="both"/>
        <w:rPr>
          <w:lang w:eastAsia="ar-SA"/>
        </w:rPr>
      </w:pPr>
      <w:r>
        <w:rPr>
          <w:lang w:eastAsia="ar-SA"/>
        </w:rPr>
        <w:t>4.Kita tiekėjo informacija:________________________________________________________</w:t>
      </w:r>
    </w:p>
    <w:p w:rsidR="0052191B" w:rsidRDefault="0052191B" w:rsidP="0052191B">
      <w:pPr>
        <w:suppressAutoHyphens/>
        <w:jc w:val="both"/>
        <w:rPr>
          <w:lang w:eastAsia="ar-SA"/>
        </w:rPr>
      </w:pPr>
    </w:p>
    <w:p w:rsidR="0052191B" w:rsidRDefault="0052191B" w:rsidP="0052191B">
      <w:pPr>
        <w:jc w:val="both"/>
        <w:rPr>
          <w:color w:val="000000"/>
        </w:rPr>
      </w:pPr>
      <w:r>
        <w:rPr>
          <w:color w:val="000000"/>
        </w:rPr>
        <w:t xml:space="preserve">Kartu su pasiūlymu pateikiami šie dokumentai ir informacija </w:t>
      </w:r>
    </w:p>
    <w:p w:rsidR="00BF37E9" w:rsidRDefault="00BF37E9" w:rsidP="0052191B">
      <w:pPr>
        <w:jc w:val="both"/>
        <w:rPr>
          <w:color w:val="000000"/>
        </w:rPr>
      </w:pPr>
    </w:p>
    <w:tbl>
      <w:tblPr>
        <w:tblW w:w="9636" w:type="dxa"/>
        <w:tblInd w:w="-5" w:type="dxa"/>
        <w:tblLayout w:type="fixed"/>
        <w:tblLook w:val="04A0"/>
      </w:tblPr>
      <w:tblGrid>
        <w:gridCol w:w="822"/>
        <w:gridCol w:w="5130"/>
        <w:gridCol w:w="3684"/>
      </w:tblGrid>
      <w:tr w:rsidR="0052191B" w:rsidTr="00421019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191B" w:rsidRDefault="0052191B" w:rsidP="00421019">
            <w:pPr>
              <w:suppressAutoHyphens/>
              <w:jc w:val="center"/>
              <w:rPr>
                <w:color w:val="000000"/>
                <w:szCs w:val="24"/>
                <w:lang w:eastAsia="ar-SA"/>
              </w:rPr>
            </w:pPr>
            <w:r>
              <w:rPr>
                <w:color w:val="000000"/>
              </w:rPr>
              <w:t>Eil. Nr.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191B" w:rsidRDefault="0052191B" w:rsidP="00421019">
            <w:pPr>
              <w:suppressAutoHyphens/>
              <w:jc w:val="center"/>
              <w:rPr>
                <w:color w:val="000000"/>
                <w:szCs w:val="24"/>
                <w:lang w:eastAsia="ar-SA"/>
              </w:rPr>
            </w:pPr>
            <w:r>
              <w:rPr>
                <w:color w:val="000000"/>
              </w:rPr>
              <w:t>Pateiktų dokumentų pavadinimas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91B" w:rsidRDefault="0052191B" w:rsidP="00421019">
            <w:pPr>
              <w:suppressAutoHyphens/>
              <w:jc w:val="center"/>
              <w:rPr>
                <w:color w:val="000000"/>
                <w:szCs w:val="24"/>
                <w:lang w:eastAsia="ar-SA"/>
              </w:rPr>
            </w:pPr>
            <w:r>
              <w:rPr>
                <w:color w:val="000000"/>
              </w:rPr>
              <w:t>Dokumento puslapių skaičius</w:t>
            </w:r>
          </w:p>
        </w:tc>
      </w:tr>
      <w:tr w:rsidR="0052191B" w:rsidTr="00421019"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191B" w:rsidRDefault="0052191B" w:rsidP="00421019">
            <w:pPr>
              <w:suppressAutoHyphens/>
              <w:jc w:val="both"/>
              <w:rPr>
                <w:color w:val="000000"/>
                <w:szCs w:val="24"/>
                <w:lang w:eastAsia="ar-SA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191B" w:rsidRDefault="0052191B" w:rsidP="00421019">
            <w:pPr>
              <w:suppressAutoHyphens/>
              <w:jc w:val="both"/>
              <w:rPr>
                <w:bCs/>
                <w:i/>
                <w:iCs/>
                <w:color w:val="000000"/>
                <w:szCs w:val="24"/>
                <w:lang w:eastAsia="ar-SA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91B" w:rsidRDefault="0052191B" w:rsidP="00421019">
            <w:pPr>
              <w:suppressAutoHyphens/>
              <w:jc w:val="both"/>
              <w:rPr>
                <w:color w:val="000000"/>
                <w:szCs w:val="24"/>
                <w:lang w:eastAsia="ar-SA"/>
              </w:rPr>
            </w:pPr>
          </w:p>
        </w:tc>
      </w:tr>
      <w:tr w:rsidR="0052191B" w:rsidTr="00421019"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191B" w:rsidRDefault="0052191B" w:rsidP="00421019">
            <w:pPr>
              <w:suppressAutoHyphens/>
              <w:jc w:val="both"/>
              <w:rPr>
                <w:color w:val="000000"/>
                <w:szCs w:val="24"/>
                <w:lang w:eastAsia="ar-SA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191B" w:rsidRDefault="0052191B" w:rsidP="00421019">
            <w:pPr>
              <w:suppressAutoHyphens/>
              <w:jc w:val="both"/>
              <w:rPr>
                <w:color w:val="000000"/>
                <w:szCs w:val="24"/>
                <w:lang w:eastAsia="ar-SA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91B" w:rsidRDefault="0052191B" w:rsidP="00421019">
            <w:pPr>
              <w:suppressAutoHyphens/>
              <w:jc w:val="both"/>
              <w:rPr>
                <w:color w:val="000000"/>
                <w:szCs w:val="24"/>
                <w:lang w:eastAsia="ar-SA"/>
              </w:rPr>
            </w:pPr>
          </w:p>
        </w:tc>
      </w:tr>
      <w:tr w:rsidR="0052191B" w:rsidTr="00421019"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191B" w:rsidRDefault="0052191B" w:rsidP="00421019">
            <w:pPr>
              <w:suppressAutoHyphens/>
              <w:jc w:val="both"/>
              <w:rPr>
                <w:color w:val="000000"/>
                <w:szCs w:val="24"/>
                <w:lang w:eastAsia="ar-SA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191B" w:rsidRDefault="0052191B" w:rsidP="00421019">
            <w:pPr>
              <w:suppressAutoHyphens/>
              <w:jc w:val="both"/>
              <w:rPr>
                <w:color w:val="000000"/>
                <w:szCs w:val="24"/>
                <w:lang w:eastAsia="ar-SA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91B" w:rsidRDefault="0052191B" w:rsidP="00421019">
            <w:pPr>
              <w:suppressAutoHyphens/>
              <w:jc w:val="both"/>
              <w:rPr>
                <w:color w:val="000000"/>
                <w:szCs w:val="24"/>
                <w:lang w:eastAsia="ar-SA"/>
              </w:rPr>
            </w:pPr>
          </w:p>
        </w:tc>
      </w:tr>
    </w:tbl>
    <w:p w:rsidR="0052191B" w:rsidRDefault="0052191B" w:rsidP="0052191B">
      <w:pPr>
        <w:jc w:val="both"/>
        <w:rPr>
          <w:color w:val="000000"/>
          <w:lang w:eastAsia="ar-SA"/>
        </w:rPr>
      </w:pPr>
    </w:p>
    <w:p w:rsidR="003B1BE7" w:rsidRDefault="003B1BE7" w:rsidP="0052191B">
      <w:pPr>
        <w:suppressAutoHyphens/>
        <w:jc w:val="both"/>
        <w:rPr>
          <w:b/>
          <w:bCs/>
          <w:lang w:eastAsia="ar-SA"/>
        </w:rPr>
      </w:pPr>
    </w:p>
    <w:p w:rsidR="003B1BE7" w:rsidRDefault="003B1BE7" w:rsidP="0052191B">
      <w:pPr>
        <w:suppressAutoHyphens/>
        <w:jc w:val="both"/>
        <w:rPr>
          <w:b/>
          <w:bCs/>
          <w:lang w:eastAsia="ar-SA"/>
        </w:rPr>
      </w:pPr>
    </w:p>
    <w:p w:rsidR="003B1BE7" w:rsidRDefault="003B1BE7" w:rsidP="0052191B">
      <w:pPr>
        <w:suppressAutoHyphens/>
        <w:jc w:val="both"/>
        <w:rPr>
          <w:b/>
          <w:bCs/>
          <w:lang w:eastAsia="ar-SA"/>
        </w:rPr>
      </w:pPr>
    </w:p>
    <w:p w:rsidR="003B1BE7" w:rsidRDefault="003B1BE7" w:rsidP="0052191B">
      <w:pPr>
        <w:suppressAutoHyphens/>
        <w:jc w:val="both"/>
        <w:rPr>
          <w:b/>
          <w:bCs/>
          <w:lang w:eastAsia="ar-SA"/>
        </w:rPr>
      </w:pPr>
    </w:p>
    <w:p w:rsidR="0052191B" w:rsidRDefault="0052191B" w:rsidP="0052191B">
      <w:pPr>
        <w:suppressAutoHyphens/>
        <w:jc w:val="both"/>
        <w:rPr>
          <w:b/>
          <w:bCs/>
          <w:lang w:eastAsia="ar-SA"/>
        </w:rPr>
      </w:pPr>
      <w:r>
        <w:rPr>
          <w:b/>
          <w:bCs/>
          <w:lang w:eastAsia="ar-SA"/>
        </w:rPr>
        <w:t>Tiekėjas______________________________________________________________________</w:t>
      </w:r>
    </w:p>
    <w:p w:rsidR="0052191B" w:rsidRDefault="0052191B" w:rsidP="0052191B">
      <w:pPr>
        <w:suppressAutoHyphens/>
        <w:ind w:left="2592" w:firstLine="1296"/>
        <w:rPr>
          <w:sz w:val="20"/>
          <w:lang w:eastAsia="ar-SA"/>
        </w:rPr>
      </w:pPr>
      <w:r>
        <w:rPr>
          <w:sz w:val="20"/>
          <w:lang w:eastAsia="ar-SA"/>
        </w:rPr>
        <w:t>(vardas ir pavardė (arba pavadinimas) ir adresas)</w:t>
      </w:r>
    </w:p>
    <w:tbl>
      <w:tblPr>
        <w:tblW w:w="9844" w:type="dxa"/>
        <w:tblLook w:val="04A0"/>
      </w:tblPr>
      <w:tblGrid>
        <w:gridCol w:w="5025"/>
        <w:gridCol w:w="664"/>
        <w:gridCol w:w="4155"/>
      </w:tblGrid>
      <w:tr w:rsidR="0052191B" w:rsidTr="00421019">
        <w:tc>
          <w:tcPr>
            <w:tcW w:w="5025" w:type="dxa"/>
            <w:vAlign w:val="center"/>
          </w:tcPr>
          <w:p w:rsidR="0052191B" w:rsidRDefault="0052191B" w:rsidP="00421019">
            <w:pPr>
              <w:rPr>
                <w:szCs w:val="24"/>
                <w:lang w:bidi="lo-LA"/>
              </w:rPr>
            </w:pPr>
          </w:p>
        </w:tc>
        <w:tc>
          <w:tcPr>
            <w:tcW w:w="664" w:type="dxa"/>
            <w:vAlign w:val="center"/>
          </w:tcPr>
          <w:p w:rsidR="0052191B" w:rsidRDefault="0052191B" w:rsidP="00421019">
            <w:pPr>
              <w:rPr>
                <w:szCs w:val="24"/>
                <w:lang w:bidi="lo-LA"/>
              </w:rPr>
            </w:pPr>
          </w:p>
        </w:tc>
        <w:tc>
          <w:tcPr>
            <w:tcW w:w="4155" w:type="dxa"/>
            <w:vAlign w:val="center"/>
          </w:tcPr>
          <w:p w:rsidR="0052191B" w:rsidRDefault="0052191B" w:rsidP="00421019">
            <w:pPr>
              <w:rPr>
                <w:szCs w:val="24"/>
                <w:lang w:bidi="lo-LA"/>
              </w:rPr>
            </w:pPr>
          </w:p>
        </w:tc>
      </w:tr>
    </w:tbl>
    <w:p w:rsidR="0052191B" w:rsidRDefault="0052191B" w:rsidP="0052191B">
      <w:pPr>
        <w:suppressAutoHyphens/>
        <w:rPr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</w:tblBorders>
        <w:tblLook w:val="04A0"/>
      </w:tblPr>
      <w:tblGrid>
        <w:gridCol w:w="2721"/>
        <w:gridCol w:w="684"/>
        <w:gridCol w:w="2468"/>
        <w:gridCol w:w="685"/>
        <w:gridCol w:w="3018"/>
      </w:tblGrid>
      <w:tr w:rsidR="0052191B" w:rsidTr="00421019">
        <w:tc>
          <w:tcPr>
            <w:tcW w:w="27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2191B" w:rsidRDefault="0052191B" w:rsidP="00421019">
            <w:pPr>
              <w:suppressAutoHyphens/>
              <w:snapToGrid w:val="0"/>
              <w:jc w:val="center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(įgalioto asmens pareigų pavadinimas)</w:t>
            </w:r>
            <w:r>
              <w:rPr>
                <w:sz w:val="20"/>
                <w:lang w:eastAsia="ar-SA"/>
              </w:rPr>
              <w:tab/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52191B" w:rsidRDefault="0052191B" w:rsidP="00421019">
            <w:pPr>
              <w:suppressAutoHyphens/>
              <w:snapToGrid w:val="0"/>
              <w:jc w:val="center"/>
              <w:rPr>
                <w:i/>
                <w:szCs w:val="24"/>
                <w:lang w:eastAsia="ar-SA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2191B" w:rsidRDefault="0052191B" w:rsidP="00421019">
            <w:pPr>
              <w:suppressAutoHyphens/>
              <w:snapToGrid w:val="0"/>
              <w:jc w:val="center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(parašas)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52191B" w:rsidRDefault="0052191B" w:rsidP="00421019">
            <w:pPr>
              <w:suppressAutoHyphens/>
              <w:snapToGrid w:val="0"/>
              <w:jc w:val="center"/>
              <w:rPr>
                <w:i/>
                <w:szCs w:val="24"/>
                <w:lang w:eastAsia="ar-SA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2191B" w:rsidRDefault="0052191B" w:rsidP="00421019">
            <w:pPr>
              <w:suppressAutoHyphens/>
              <w:snapToGrid w:val="0"/>
              <w:jc w:val="center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(vardas ir pavardė)</w:t>
            </w:r>
          </w:p>
        </w:tc>
      </w:tr>
    </w:tbl>
    <w:p w:rsidR="0052191B" w:rsidRDefault="0052191B" w:rsidP="0052191B">
      <w:pPr>
        <w:suppressAutoHyphens/>
        <w:rPr>
          <w:i/>
          <w:lang w:eastAsia="ar-SA"/>
        </w:rPr>
      </w:pPr>
    </w:p>
    <w:p w:rsidR="0052191B" w:rsidRDefault="0052191B" w:rsidP="0052191B">
      <w:pPr>
        <w:rPr>
          <w:i/>
          <w:lang w:eastAsia="ar-SA"/>
        </w:rPr>
      </w:pPr>
    </w:p>
    <w:sectPr w:rsidR="0052191B" w:rsidSect="001C28CE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605" w:rsidRDefault="00A53605" w:rsidP="003B1BE7">
      <w:r>
        <w:separator/>
      </w:r>
    </w:p>
  </w:endnote>
  <w:endnote w:type="continuationSeparator" w:id="0">
    <w:p w:rsidR="00A53605" w:rsidRDefault="00A53605" w:rsidP="003B1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391439"/>
      <w:docPartObj>
        <w:docPartGallery w:val="Page Numbers (Bottom of Page)"/>
        <w:docPartUnique/>
      </w:docPartObj>
    </w:sdtPr>
    <w:sdtContent>
      <w:p w:rsidR="003B1BE7" w:rsidRDefault="003B1BE7">
        <w:pPr>
          <w:pStyle w:val="Porat"/>
          <w:jc w:val="right"/>
        </w:pPr>
        <w:fldSimple w:instr=" PAGE   \* MERGEFORMAT ">
          <w:r w:rsidR="00FF1257">
            <w:rPr>
              <w:noProof/>
            </w:rPr>
            <w:t>1</w:t>
          </w:r>
        </w:fldSimple>
      </w:p>
    </w:sdtContent>
  </w:sdt>
  <w:p w:rsidR="003B1BE7" w:rsidRDefault="003B1BE7">
    <w:pPr>
      <w:pStyle w:val="Por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605" w:rsidRDefault="00A53605" w:rsidP="003B1BE7">
      <w:r>
        <w:separator/>
      </w:r>
    </w:p>
  </w:footnote>
  <w:footnote w:type="continuationSeparator" w:id="0">
    <w:p w:rsidR="00A53605" w:rsidRDefault="00A53605" w:rsidP="003B1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53073"/>
    <w:multiLevelType w:val="hybridMultilevel"/>
    <w:tmpl w:val="061E0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2191B"/>
    <w:rsid w:val="001C28CE"/>
    <w:rsid w:val="002A1654"/>
    <w:rsid w:val="00332B21"/>
    <w:rsid w:val="003B1BE7"/>
    <w:rsid w:val="0052191B"/>
    <w:rsid w:val="00537615"/>
    <w:rsid w:val="00A53605"/>
    <w:rsid w:val="00BF37E9"/>
    <w:rsid w:val="00E21150"/>
    <w:rsid w:val="00EF4F99"/>
    <w:rsid w:val="00FD73AD"/>
    <w:rsid w:val="00FF1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219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F37E9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semiHidden/>
    <w:unhideWhenUsed/>
    <w:rsid w:val="003B1BE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3B1BE7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3B1BE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B1BE7"/>
    <w:rPr>
      <w:rFonts w:ascii="Times New Roman" w:eastAsia="Times New Roman" w:hAnsi="Times New Roman" w:cs="Times New Roman"/>
      <w:sz w:val="24"/>
      <w:szCs w:val="20"/>
      <w:lang w:val="lt-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Kazys</dc:creator>
  <cp:lastModifiedBy>Kazys</cp:lastModifiedBy>
  <cp:revision>4</cp:revision>
  <dcterms:created xsi:type="dcterms:W3CDTF">2021-07-05T12:24:00Z</dcterms:created>
  <dcterms:modified xsi:type="dcterms:W3CDTF">2021-07-21T12:18:00Z</dcterms:modified>
</cp:coreProperties>
</file>